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甘AJ-16</w:t>
      </w:r>
    </w:p>
    <w:p>
      <w:pPr>
        <w:pStyle w:val="2"/>
        <w:ind w:left="0" w:leftChars="0"/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zh-CN"/>
        </w:rPr>
        <w:t>甘肃省建筑施工项目</w:t>
      </w:r>
    </w:p>
    <w:p>
      <w:pPr>
        <w:autoSpaceDE w:val="0"/>
        <w:autoSpaceDN w:val="0"/>
        <w:adjustRightInd w:val="0"/>
        <w:jc w:val="center"/>
        <w:rPr>
          <w:rFonts w:eastAsia="方正小标宋简体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zh-CN"/>
        </w:rPr>
        <w:t>安全生产标准化考评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zh-CN"/>
        </w:rPr>
        <w:t>表</w:t>
      </w:r>
    </w:p>
    <w:p>
      <w:pPr>
        <w:autoSpaceDE w:val="0"/>
        <w:autoSpaceDN w:val="0"/>
        <w:adjustRightInd w:val="0"/>
        <w:ind w:firstLine="630"/>
        <w:rPr>
          <w:rFonts w:eastAsia="方正小标宋简体"/>
        </w:rPr>
      </w:pPr>
    </w:p>
    <w:p>
      <w:pPr>
        <w:pStyle w:val="2"/>
        <w:ind w:left="0" w:leftChars="0" w:firstLine="0" w:firstLineChars="0"/>
      </w:pPr>
    </w:p>
    <w:p>
      <w:pPr>
        <w:autoSpaceDE w:val="0"/>
        <w:autoSpaceDN w:val="0"/>
        <w:adjustRightInd w:val="0"/>
        <w:ind w:firstLine="630"/>
        <w:rPr>
          <w:rFonts w:eastAsia="方正小标宋简体"/>
        </w:rPr>
      </w:pPr>
    </w:p>
    <w:p>
      <w:pPr>
        <w:autoSpaceDE w:val="0"/>
        <w:autoSpaceDN w:val="0"/>
        <w:adjustRightInd w:val="0"/>
        <w:ind w:firstLine="630"/>
        <w:rPr>
          <w:rFonts w:eastAsia="方正小标宋简体"/>
        </w:rPr>
      </w:pPr>
    </w:p>
    <w:p>
      <w:pPr>
        <w:spacing w:line="780" w:lineRule="exact"/>
        <w:ind w:firstLine="1273" w:firstLineChars="398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申报单位</w:t>
      </w:r>
      <w:r>
        <w:rPr>
          <w:rFonts w:hint="eastAsia" w:ascii="楷体_GB2312" w:hAnsi="仿宋" w:eastAsia="楷体_GB2312" w:cs="仿宋"/>
          <w:sz w:val="32"/>
          <w:szCs w:val="32"/>
          <w:u w:val="single"/>
        </w:rPr>
        <w:t xml:space="preserve">     （公章）    </w:t>
      </w:r>
    </w:p>
    <w:p>
      <w:pPr>
        <w:spacing w:line="780" w:lineRule="exact"/>
        <w:ind w:firstLine="1273" w:firstLineChars="398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项目名称</w:t>
      </w:r>
      <w:r>
        <w:rPr>
          <w:rFonts w:hint="eastAsia" w:ascii="楷体_GB2312" w:hAnsi="仿宋" w:eastAsia="楷体_GB2312" w:cs="仿宋"/>
          <w:sz w:val="32"/>
          <w:szCs w:val="32"/>
          <w:u w:val="single"/>
        </w:rPr>
        <w:t xml:space="preserve">                 </w:t>
      </w:r>
    </w:p>
    <w:p>
      <w:pPr>
        <w:spacing w:line="780" w:lineRule="exact"/>
        <w:ind w:firstLine="1273" w:firstLineChars="398"/>
        <w:rPr>
          <w:rFonts w:ascii="宋体" w:cs="宋体"/>
          <w:kern w:val="0"/>
          <w:sz w:val="32"/>
          <w:szCs w:val="32"/>
          <w:lang w:val="zh-CN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申请日期</w:t>
      </w:r>
      <w:r>
        <w:rPr>
          <w:rFonts w:hint="eastAsia" w:ascii="楷体_GB2312" w:hAnsi="仿宋" w:eastAsia="楷体_GB2312" w:cs="仿宋"/>
          <w:bCs/>
          <w:sz w:val="32"/>
          <w:szCs w:val="32"/>
          <w:u w:val="single"/>
        </w:rPr>
        <w:t xml:space="preserve">                 </w:t>
      </w:r>
    </w:p>
    <w:p>
      <w:pPr>
        <w:autoSpaceDE w:val="0"/>
        <w:autoSpaceDN w:val="0"/>
        <w:adjustRightInd w:val="0"/>
        <w:snapToGrid w:val="0"/>
        <w:spacing w:line="64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napToGrid w:val="0"/>
        <w:spacing w:line="640" w:lineRule="atLeast"/>
        <w:jc w:val="center"/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zh-CN"/>
        </w:rPr>
        <w:t>填表说明</w:t>
      </w:r>
    </w:p>
    <w:p>
      <w:pPr>
        <w:spacing w:line="0" w:lineRule="atLeast"/>
        <w:rPr>
          <w:rFonts w:ascii="仿宋_GB2312" w:eastAsia="仿宋_GB2312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6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一、本表用于建筑施工项目安全生产标准化考评申报。</w:t>
      </w:r>
    </w:p>
    <w:p>
      <w:pPr>
        <w:autoSpaceDE w:val="0"/>
        <w:autoSpaceDN w:val="0"/>
        <w:adjustRightInd w:val="0"/>
        <w:snapToGrid w:val="0"/>
        <w:spacing w:line="6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、本表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其他相关表格电子版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可在甘肃省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住房和城乡建设厅官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-厅发文件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下载。</w:t>
      </w:r>
    </w:p>
    <w:p>
      <w:pPr>
        <w:autoSpaceDE w:val="0"/>
        <w:autoSpaceDN w:val="0"/>
        <w:adjustRightInd w:val="0"/>
        <w:snapToGrid w:val="0"/>
        <w:spacing w:line="6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、本表填写一份，按工程基本情况、建筑施工项目安全检查月评汇总表、建筑施工项目安全检查施工阶段评价汇总表、项目安全管理奖惩评分表、项目安全生产标准化自评结果及考评受理意见表的顺序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64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、本表由申报单位报至负责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项目安全监督的监督机构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，所有内容须如实填写。</w:t>
      </w:r>
    </w:p>
    <w:p>
      <w:pPr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br w:type="page"/>
      </w:r>
    </w:p>
    <w:p>
      <w:pPr>
        <w:spacing w:line="360" w:lineRule="auto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工 程 基 本 情 况</w:t>
      </w:r>
    </w:p>
    <w:tbl>
      <w:tblPr>
        <w:tblStyle w:val="3"/>
        <w:tblpPr w:leftFromText="180" w:rightFromText="180" w:vertAnchor="text" w:horzAnchor="margin" w:tblpXSpec="center" w:tblpY="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817"/>
        <w:gridCol w:w="742"/>
        <w:gridCol w:w="1252"/>
        <w:gridCol w:w="1266"/>
        <w:gridCol w:w="1027"/>
        <w:gridCol w:w="90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申报单位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资质等级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面积(m</w:t>
            </w:r>
            <w:r>
              <w:rPr>
                <w:rFonts w:hint="eastAsia" w:asciiTheme="minorEastAsia" w:hAnsiTheme="minorEastAsia" w:eastAsia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)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/长度(m)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项目地址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造  价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(万元)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开工日期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结  构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竣工日期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层  数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zCs w:val="21"/>
              </w:rPr>
              <w:t>邮政编码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2728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施工单位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专业分包单位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专业分包单位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专业分包单位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技术负责人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专职安全员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25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02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安考证</w:t>
            </w:r>
          </w:p>
        </w:tc>
        <w:tc>
          <w:tcPr>
            <w:tcW w:w="80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建筑施工项目安全检查月评汇总表</w:t>
      </w:r>
    </w:p>
    <w:tbl>
      <w:tblPr>
        <w:tblStyle w:val="3"/>
        <w:tblW w:w="886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62"/>
        <w:gridCol w:w="983"/>
        <w:gridCol w:w="1450"/>
        <w:gridCol w:w="1567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自评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自评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注：行不够时可增加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项目自评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按时进行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月自评价，资料齐全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、真实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，现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项目安全生产标准化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考评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施工单位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项目负责人：               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不同意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理由如下：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总监理工程师：                             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不同意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理由如下：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建设单位项目负责人：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r>
        <w:br w:type="page"/>
      </w:r>
    </w:p>
    <w:p>
      <w:pPr>
        <w:adjustRightInd w:val="0"/>
        <w:snapToGrid w:val="0"/>
        <w:ind w:right="-512" w:rightChars="-244" w:firstLine="220" w:firstLineChars="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建筑施工项目安全检查施工阶段评价汇总表</w:t>
      </w:r>
    </w:p>
    <w:tbl>
      <w:tblPr>
        <w:tblStyle w:val="3"/>
        <w:tblpPr w:leftFromText="180" w:rightFromText="180" w:vertAnchor="text" w:horzAnchor="page" w:tblpXSpec="center" w:tblpY="238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3133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序号</w:t>
            </w:r>
          </w:p>
        </w:tc>
        <w:tc>
          <w:tcPr>
            <w:tcW w:w="3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施工阶段</w:t>
            </w:r>
          </w:p>
        </w:tc>
        <w:tc>
          <w:tcPr>
            <w:tcW w:w="37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得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基础施工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阶段</w:t>
            </w:r>
          </w:p>
        </w:tc>
        <w:tc>
          <w:tcPr>
            <w:tcW w:w="37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3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主体施工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阶段</w:t>
            </w:r>
          </w:p>
        </w:tc>
        <w:tc>
          <w:tcPr>
            <w:tcW w:w="37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3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装修施工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阶段</w:t>
            </w:r>
          </w:p>
        </w:tc>
        <w:tc>
          <w:tcPr>
            <w:tcW w:w="37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企业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自评平均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得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</w:t>
            </w:r>
          </w:p>
        </w:tc>
        <w:tc>
          <w:tcPr>
            <w:tcW w:w="31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注：其他专业工程按特点划分阶段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施工单位意见</w:t>
            </w:r>
          </w:p>
        </w:tc>
        <w:tc>
          <w:tcPr>
            <w:tcW w:w="6847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我单位按时进行阶段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评价，资料齐全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、真实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，现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申报对该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项目安全生产标准化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考评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施工企业安全负责人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：                 （公章）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监理单位意见</w:t>
            </w:r>
          </w:p>
        </w:tc>
        <w:tc>
          <w:tcPr>
            <w:tcW w:w="684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 同意申报。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 不同意申报。理由如下：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总监理工程师：                       （公章）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22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建设单位意见</w:t>
            </w:r>
          </w:p>
        </w:tc>
        <w:tc>
          <w:tcPr>
            <w:tcW w:w="6847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 同意申报。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□ 不同意申报。理由如下：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建设单位项目负责人：                 （公章）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                 年 月 日</w:t>
            </w:r>
          </w:p>
        </w:tc>
      </w:tr>
    </w:tbl>
    <w:p>
      <w:pPr>
        <w:adjustRightInd w:val="0"/>
        <w:snapToGrid w:val="0"/>
        <w:ind w:right="-512" w:rightChars="-244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ind w:right="-512" w:rightChars="-24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项目安全管理奖惩评分表</w:t>
      </w:r>
    </w:p>
    <w:tbl>
      <w:tblPr>
        <w:tblStyle w:val="3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20"/>
        <w:gridCol w:w="1555"/>
        <w:gridCol w:w="2160"/>
        <w:gridCol w:w="1490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序号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评价类别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评价要素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评分标准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次数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奖励</w:t>
            </w:r>
          </w:p>
        </w:tc>
        <w:tc>
          <w:tcPr>
            <w:tcW w:w="15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表彰奖励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国家级10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2</w:t>
            </w: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级8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</w:t>
            </w: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级5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4</w:t>
            </w: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县级3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5</w:t>
            </w: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观摩工地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省级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6</w:t>
            </w:r>
          </w:p>
        </w:tc>
        <w:tc>
          <w:tcPr>
            <w:tcW w:w="11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市级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7</w:t>
            </w:r>
          </w:p>
        </w:tc>
        <w:tc>
          <w:tcPr>
            <w:tcW w:w="11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县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</w:p>
        </w:tc>
        <w:tc>
          <w:tcPr>
            <w:tcW w:w="11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处罚</w:t>
            </w: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隐患整改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9</w:t>
            </w: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停工整改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5分/次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通报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国家级10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省级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8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12</w:t>
            </w: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市级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13</w:t>
            </w:r>
          </w:p>
        </w:tc>
        <w:tc>
          <w:tcPr>
            <w:tcW w:w="11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县级3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分/次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安全管理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奖惩得分为      分。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奖励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分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处罚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分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施工单位意见</w:t>
            </w:r>
          </w:p>
        </w:tc>
        <w:tc>
          <w:tcPr>
            <w:tcW w:w="6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本单位提供的项目安全管理奖惩资料齐全、真实，计分准确。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现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申报对该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项目安全生产标准化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考评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施工企业安全负责人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：                   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  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监理单位意见</w:t>
            </w:r>
          </w:p>
        </w:tc>
        <w:tc>
          <w:tcPr>
            <w:tcW w:w="6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□ 同意申报。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□ 不同意申报。理由如下：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总监理工程师：                          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建设单位意见</w:t>
            </w:r>
          </w:p>
        </w:tc>
        <w:tc>
          <w:tcPr>
            <w:tcW w:w="6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□ 同意申报。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□ 不同意申报。理由如下：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            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建设单位项目负责人：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                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（公章）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                                         年 月 日</w:t>
            </w:r>
          </w:p>
        </w:tc>
      </w:tr>
    </w:tbl>
    <w:p>
      <w:pPr>
        <w:ind w:firstLine="440" w:firstLineChars="200"/>
        <w:rPr>
          <w:kern w:val="0"/>
          <w:sz w:val="22"/>
        </w:rPr>
      </w:pPr>
      <w:r>
        <w:rPr>
          <w:rFonts w:hint="eastAsia"/>
          <w:kern w:val="0"/>
          <w:sz w:val="22"/>
        </w:rPr>
        <w:t>注：奖励分值为正，处罚分值为负，得分累计上限为10分，下</w:t>
      </w:r>
      <w:r>
        <w:rPr>
          <w:rFonts w:hint="eastAsia" w:ascii="宋体" w:hAnsi="宋体" w:cs="宋体"/>
          <w:kern w:val="0"/>
          <w:sz w:val="22"/>
          <w:szCs w:val="22"/>
        </w:rPr>
        <w:t>限为-10</w:t>
      </w:r>
      <w:r>
        <w:rPr>
          <w:rFonts w:hint="eastAsia"/>
          <w:kern w:val="0"/>
          <w:sz w:val="22"/>
        </w:rPr>
        <w:t>分。奖惩情况需提供相关证明材料，复印件附本评分表后，原件退回。</w:t>
      </w:r>
    </w:p>
    <w:p>
      <w:pPr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w w:val="95"/>
          <w:sz w:val="44"/>
          <w:szCs w:val="44"/>
        </w:rPr>
        <w:t>项目安全生产标准化自评结果及考评受理意见表</w:t>
      </w:r>
    </w:p>
    <w:tbl>
      <w:tblPr>
        <w:tblStyle w:val="3"/>
        <w:tblW w:w="88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900"/>
        <w:gridCol w:w="1731"/>
        <w:gridCol w:w="1433"/>
        <w:gridCol w:w="19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自评分数</w:t>
            </w: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评分项目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权重系数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项目月评价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阶段评价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项目安全管理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</w:tc>
        <w:tc>
          <w:tcPr>
            <w:tcW w:w="17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18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自评说明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本公司提交的前列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建筑施工项目安全生产标准化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资料真实、有效，复印件和原件内容一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致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。如有不实，愿承担由此引起的一切后果。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自评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综合得分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分，评定等级      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申报对该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项目安全生产标准化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考评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法定代表人：                    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公章）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月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1897" w:type="dxa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考评主体</w:t>
            </w:r>
          </w:p>
          <w:p>
            <w:pPr>
              <w:snapToGrid w:val="0"/>
              <w:spacing w:line="240" w:lineRule="atLeast"/>
              <w:ind w:firstLine="420" w:firstLineChars="200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受理意见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项目自评价资料齐全，同意受理。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项目自评价资料不齐全，不同意受理。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项目自评价过程不规范，不同意受理。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ind w:firstLine="420" w:firstLineChars="200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受理人：                                 （公章）</w:t>
            </w:r>
          </w:p>
          <w:p>
            <w:pPr>
              <w:snapToGrid w:val="0"/>
              <w:spacing w:line="240" w:lineRule="atLeast"/>
              <w:ind w:firstLine="420" w:firstLineChars="200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5DA20EED"/>
    <w:rsid w:val="5DA2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character" w:customStyle="1" w:styleId="5">
    <w:name w:val="·正文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2022-09-26T03:36:00Z</dcterms:created>
  <dc:creator>悦</dc:creator>
  <cp:lastModifiedBy>悦</cp:lastModifiedBy>
  <dcterms:modified xsi:type="dcterms:W3CDTF">2022-09-26T03:38:02Z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74A86C4DA16B4F028014B8A4E736974C</vt:lpwstr>
  </property>
</Properties>
</file>